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Ertach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Kernow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(Heritage </w:t>
      </w:r>
      <w:proofErr w:type="spellStart"/>
      <w:r>
        <w:rPr>
          <w:rFonts w:ascii="Verdana" w:hAnsi="Verdana"/>
          <w:color w:val="000000"/>
          <w:sz w:val="22"/>
          <w:szCs w:val="22"/>
        </w:rPr>
        <w:t>Kernow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) Board would like to invite you to a full meeting of the Heritage </w:t>
      </w:r>
      <w:proofErr w:type="spellStart"/>
      <w:r>
        <w:rPr>
          <w:rFonts w:ascii="Verdana" w:hAnsi="Verdana"/>
          <w:color w:val="000000"/>
          <w:sz w:val="22"/>
          <w:szCs w:val="22"/>
        </w:rPr>
        <w:t>Kernow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Forum, to take place at The Council Chamber, New County Hall, Truro TR1 3AY on 29</w:t>
      </w:r>
      <w:r>
        <w:rPr>
          <w:rFonts w:ascii="Verdana" w:hAnsi="Verdana"/>
          <w:color w:val="000000"/>
          <w:sz w:val="22"/>
          <w:szCs w:val="22"/>
          <w:vertAlign w:val="superscript"/>
        </w:rPr>
        <w:t>th</w:t>
      </w:r>
      <w:r>
        <w:rPr>
          <w:rFonts w:ascii="Verdana" w:hAnsi="Verdana"/>
          <w:color w:val="000000"/>
          <w:sz w:val="22"/>
          <w:szCs w:val="22"/>
        </w:rPr>
        <w:t xml:space="preserve"> July 2016 from 11am-1pm.   Please feel free to arrive for networking with other attendees in the Long Gallery (outside the Council Chamber) from 10:30.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Meetings of the Heritage </w:t>
      </w:r>
      <w:proofErr w:type="spellStart"/>
      <w:r>
        <w:rPr>
          <w:rFonts w:ascii="Verdana" w:hAnsi="Verdana"/>
          <w:color w:val="000000"/>
          <w:sz w:val="22"/>
          <w:szCs w:val="22"/>
        </w:rPr>
        <w:t>Kernow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Forum take place twice yearly and are open to all with an interest in the cultural heritage and historic environment of Cornwall. The </w:t>
      </w:r>
      <w:proofErr w:type="spellStart"/>
      <w:r>
        <w:rPr>
          <w:rFonts w:ascii="Verdana" w:hAnsi="Verdana"/>
          <w:color w:val="000000"/>
          <w:sz w:val="22"/>
          <w:szCs w:val="22"/>
        </w:rPr>
        <w:t>Ertach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Kernow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Board, has been created by the Cornwall Devolution Deal, signed by Government and Cornwall Council in 2015, to ‘develop a local vision for heritage’.  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At the Forum </w:t>
      </w:r>
      <w:proofErr w:type="gramStart"/>
      <w:r>
        <w:rPr>
          <w:rFonts w:ascii="Verdana" w:hAnsi="Verdana"/>
          <w:color w:val="000000"/>
          <w:sz w:val="22"/>
          <w:szCs w:val="22"/>
        </w:rPr>
        <w:t>event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Board Members will present our emerging work programme, followed by a discussion session.   There will also be space within the Long Gallery for poster presentations – this would be an ideal opportunity to present work that your group may be undertaking, or seek consultation and co-operation with others. 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Attendance will be limited to around 100 participants – please use the </w:t>
      </w:r>
      <w:hyperlink r:id="rId4" w:history="1">
        <w:r>
          <w:rPr>
            <w:rStyle w:val="Hyperlink"/>
            <w:rFonts w:ascii="Verdana" w:hAnsi="Verdana"/>
            <w:sz w:val="22"/>
            <w:szCs w:val="22"/>
          </w:rPr>
          <w:t>Eventbrite booking system</w:t>
        </w:r>
      </w:hyperlink>
      <w:bookmarkStart w:id="0" w:name="_GoBack"/>
      <w:bookmarkEnd w:id="0"/>
      <w:r>
        <w:rPr>
          <w:rFonts w:ascii="Verdana" w:hAnsi="Verdana"/>
          <w:color w:val="000000"/>
          <w:sz w:val="22"/>
          <w:szCs w:val="22"/>
        </w:rPr>
        <w:t xml:space="preserve"> to reserve places for members of your groups, please contact Richard Haycock </w:t>
      </w:r>
      <w:hyperlink r:id="rId5" w:history="1">
        <w:r>
          <w:rPr>
            <w:rStyle w:val="Hyperlink"/>
            <w:rFonts w:ascii="Verdana" w:hAnsi="Verdana"/>
            <w:sz w:val="22"/>
            <w:szCs w:val="22"/>
          </w:rPr>
          <w:t>rhaycock@cornwall.gov.uk</w:t>
        </w:r>
      </w:hyperlink>
      <w:r>
        <w:rPr>
          <w:rFonts w:ascii="Verdana" w:hAnsi="Verdana"/>
          <w:color w:val="000000"/>
          <w:sz w:val="22"/>
          <w:szCs w:val="22"/>
        </w:rPr>
        <w:t xml:space="preserve"> to discuss bringing along a poster presentation. 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E52D8A" w:rsidRDefault="00E52D8A" w:rsidP="00E52D8A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Please feel free to circulate this invitation to any other people you feel may be interested. </w:t>
      </w:r>
    </w:p>
    <w:p w:rsidR="00BD399C" w:rsidRDefault="00BD399C"/>
    <w:sectPr w:rsidR="00BD3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8A"/>
    <w:rsid w:val="00BD399C"/>
    <w:rsid w:val="00CF67B1"/>
    <w:rsid w:val="00E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A26CE-A52F-48A6-B12F-368C2E48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D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2D8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aycock@cornwall.gov.uk" TargetMode="External"/><Relationship Id="rId4" Type="http://schemas.openxmlformats.org/officeDocument/2006/relationships/hyperlink" Target="http://www.eventbrite.com/e/heritage-kernow-forum-tickets-2646482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2016-07-08T14:14:00Z</dcterms:created>
  <dcterms:modified xsi:type="dcterms:W3CDTF">2016-07-08T14:17:00Z</dcterms:modified>
</cp:coreProperties>
</file>